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1E40A" w14:textId="77777777" w:rsidR="00316960" w:rsidRPr="00316960" w:rsidRDefault="00316960" w:rsidP="00316960">
      <w:pPr>
        <w:shd w:val="clear" w:color="auto" w:fill="FFFFFF"/>
        <w:ind w:right="1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960">
        <w:rPr>
          <w:rFonts w:ascii="Times New Roman" w:hAnsi="Times New Roman" w:cs="Times New Roman"/>
          <w:b/>
          <w:bCs/>
          <w:sz w:val="28"/>
          <w:szCs w:val="28"/>
        </w:rPr>
        <w:t>КУРГАНСКАЯ ОБЛАСТЬ</w:t>
      </w:r>
    </w:p>
    <w:p w14:paraId="13C60D08" w14:textId="77777777" w:rsidR="00316960" w:rsidRPr="00316960" w:rsidRDefault="00316960" w:rsidP="00316960">
      <w:pPr>
        <w:shd w:val="clear" w:color="auto" w:fill="FFFFFF"/>
        <w:ind w:right="144"/>
        <w:jc w:val="center"/>
        <w:rPr>
          <w:rFonts w:ascii="Times New Roman" w:hAnsi="Times New Roman" w:cs="Times New Roman"/>
          <w:sz w:val="28"/>
          <w:szCs w:val="28"/>
        </w:rPr>
      </w:pPr>
    </w:p>
    <w:p w14:paraId="2FEEA4A1" w14:textId="77777777" w:rsidR="00316960" w:rsidRPr="00316960" w:rsidRDefault="00316960" w:rsidP="00316960">
      <w:pPr>
        <w:shd w:val="clear" w:color="auto" w:fill="FFFFFF"/>
        <w:ind w:left="-567" w:right="-1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960">
        <w:rPr>
          <w:rFonts w:ascii="Times New Roman" w:hAnsi="Times New Roman" w:cs="Times New Roman"/>
          <w:b/>
          <w:bCs/>
          <w:sz w:val="28"/>
          <w:szCs w:val="28"/>
        </w:rPr>
        <w:t>ВАРГАШИНСКИЙ МУНИЦИПАЛЬНЫЙ ОКРУГ КУРГАНСКОЙ ОБЛАСТИ</w:t>
      </w:r>
    </w:p>
    <w:p w14:paraId="712E7B38" w14:textId="77777777" w:rsidR="00316960" w:rsidRPr="00316960" w:rsidRDefault="00316960" w:rsidP="00316960">
      <w:pPr>
        <w:shd w:val="clear" w:color="auto" w:fill="FFFFFF"/>
        <w:ind w:left="-567" w:right="-1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39FF2B" w14:textId="77777777" w:rsidR="00316960" w:rsidRPr="00316960" w:rsidRDefault="00316960" w:rsidP="00316960">
      <w:pPr>
        <w:shd w:val="clear" w:color="auto" w:fill="FFFFFF"/>
        <w:ind w:left="-567" w:right="-143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316960">
        <w:rPr>
          <w:rFonts w:ascii="Times New Roman" w:hAnsi="Times New Roman" w:cs="Times New Roman"/>
          <w:b/>
          <w:bCs/>
          <w:spacing w:val="-1"/>
          <w:sz w:val="28"/>
          <w:szCs w:val="28"/>
        </w:rPr>
        <w:t>АДМИНИСТРАЦИЯ ВАРГАШИНСКОГО МУНИЦИПАЛЬНОГО ОКРУГА КУРГАНСКОЙ ОБЛАСТИ</w:t>
      </w:r>
    </w:p>
    <w:p w14:paraId="0EFED6C9" w14:textId="77777777" w:rsidR="00316960" w:rsidRPr="00316960" w:rsidRDefault="00316960" w:rsidP="00316960">
      <w:pPr>
        <w:shd w:val="clear" w:color="auto" w:fill="FFFFFF"/>
        <w:ind w:right="67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61829F67" w14:textId="77777777" w:rsidR="00316960" w:rsidRPr="00316960" w:rsidRDefault="00316960" w:rsidP="00316960">
      <w:pPr>
        <w:shd w:val="clear" w:color="auto" w:fill="FFFFFF"/>
        <w:ind w:right="67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6B2A3012" w14:textId="77777777" w:rsidR="00316960" w:rsidRPr="00316960" w:rsidRDefault="00316960" w:rsidP="00316960">
      <w:pPr>
        <w:shd w:val="clear" w:color="auto" w:fill="FFFFFF"/>
        <w:ind w:right="67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4C8313D5" w14:textId="77777777" w:rsidR="00316960" w:rsidRPr="00316960" w:rsidRDefault="00316960" w:rsidP="00316960">
      <w:pPr>
        <w:shd w:val="clear" w:color="auto" w:fill="FFFFFF"/>
        <w:ind w:right="67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316960">
        <w:rPr>
          <w:rFonts w:ascii="Times New Roman" w:hAnsi="Times New Roman" w:cs="Times New Roman"/>
          <w:b/>
          <w:bCs/>
          <w:spacing w:val="-1"/>
          <w:sz w:val="28"/>
          <w:szCs w:val="28"/>
        </w:rPr>
        <w:t>ПОСТАНОВЛЕНИЕ</w:t>
      </w:r>
    </w:p>
    <w:p w14:paraId="5B9C9E6E" w14:textId="77777777" w:rsidR="00316960" w:rsidRPr="00316960" w:rsidRDefault="00316960" w:rsidP="00316960">
      <w:pPr>
        <w:shd w:val="clear" w:color="auto" w:fill="FFFFFF"/>
        <w:ind w:right="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76C9D0" w14:textId="77777777" w:rsidR="00316960" w:rsidRPr="00316960" w:rsidRDefault="00316960" w:rsidP="00316960">
      <w:pPr>
        <w:shd w:val="clear" w:color="auto" w:fill="FFFFFF"/>
        <w:ind w:right="19"/>
        <w:jc w:val="center"/>
        <w:rPr>
          <w:rFonts w:ascii="Times New Roman" w:hAnsi="Times New Roman" w:cs="Times New Roman"/>
          <w:sz w:val="28"/>
          <w:szCs w:val="28"/>
        </w:rPr>
      </w:pPr>
    </w:p>
    <w:p w14:paraId="422900F6" w14:textId="054AFF1E" w:rsidR="00316960" w:rsidRPr="00162AF4" w:rsidRDefault="00316960" w:rsidP="00316960">
      <w:pPr>
        <w:shd w:val="clear" w:color="auto" w:fill="FFFFFF"/>
        <w:tabs>
          <w:tab w:val="left" w:pos="1310"/>
        </w:tabs>
        <w:ind w:left="5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162AF4">
        <w:rPr>
          <w:rFonts w:ascii="Times New Roman" w:hAnsi="Times New Roman" w:cs="Times New Roman"/>
          <w:b/>
          <w:spacing w:val="-8"/>
          <w:sz w:val="28"/>
          <w:szCs w:val="28"/>
        </w:rPr>
        <w:t xml:space="preserve">от </w:t>
      </w:r>
      <w:r w:rsidR="00162AF4" w:rsidRPr="00162AF4">
        <w:rPr>
          <w:rFonts w:ascii="Times New Roman" w:hAnsi="Times New Roman" w:cs="Times New Roman"/>
          <w:b/>
          <w:spacing w:val="-8"/>
          <w:sz w:val="28"/>
          <w:szCs w:val="28"/>
        </w:rPr>
        <w:t>27 марта 2026 года</w:t>
      </w:r>
      <w:r w:rsidRPr="00162AF4">
        <w:rPr>
          <w:rFonts w:ascii="Times New Roman" w:hAnsi="Times New Roman" w:cs="Times New Roman"/>
          <w:b/>
          <w:spacing w:val="-8"/>
          <w:sz w:val="28"/>
          <w:szCs w:val="28"/>
        </w:rPr>
        <w:t xml:space="preserve"> </w:t>
      </w:r>
      <w:r w:rsidRPr="00162AF4">
        <w:rPr>
          <w:rFonts w:ascii="Times New Roman" w:hAnsi="Times New Roman" w:cs="Times New Roman"/>
          <w:b/>
          <w:spacing w:val="-1"/>
          <w:sz w:val="28"/>
          <w:szCs w:val="28"/>
        </w:rPr>
        <w:t xml:space="preserve">№ </w:t>
      </w:r>
      <w:r w:rsidR="00162AF4" w:rsidRPr="00162AF4">
        <w:rPr>
          <w:rFonts w:ascii="Times New Roman" w:hAnsi="Times New Roman" w:cs="Times New Roman"/>
          <w:b/>
          <w:spacing w:val="-1"/>
          <w:sz w:val="28"/>
          <w:szCs w:val="28"/>
        </w:rPr>
        <w:t>196</w:t>
      </w:r>
    </w:p>
    <w:p w14:paraId="3A16B363" w14:textId="77777777" w:rsidR="00316960" w:rsidRDefault="00316960" w:rsidP="00316960">
      <w:pPr>
        <w:shd w:val="clear" w:color="auto" w:fill="FFFFFF"/>
        <w:tabs>
          <w:tab w:val="left" w:pos="1310"/>
          <w:tab w:val="left" w:pos="2475"/>
        </w:tabs>
        <w:ind w:left="5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16960">
        <w:rPr>
          <w:rFonts w:ascii="Times New Roman" w:hAnsi="Times New Roman" w:cs="Times New Roman"/>
          <w:b/>
          <w:sz w:val="28"/>
          <w:szCs w:val="28"/>
        </w:rPr>
        <w:t>р.п</w:t>
      </w:r>
      <w:proofErr w:type="spellEnd"/>
      <w:r w:rsidRPr="00316960">
        <w:rPr>
          <w:rFonts w:ascii="Times New Roman" w:hAnsi="Times New Roman" w:cs="Times New Roman"/>
          <w:b/>
          <w:sz w:val="28"/>
          <w:szCs w:val="28"/>
        </w:rPr>
        <w:t>. Варгаши</w:t>
      </w:r>
      <w:r w:rsidRPr="00316960">
        <w:rPr>
          <w:rFonts w:ascii="Times New Roman" w:hAnsi="Times New Roman" w:cs="Times New Roman"/>
          <w:b/>
          <w:sz w:val="28"/>
          <w:szCs w:val="28"/>
        </w:rPr>
        <w:tab/>
      </w:r>
    </w:p>
    <w:p w14:paraId="13ECA486" w14:textId="77777777" w:rsidR="00316960" w:rsidRDefault="00316960" w:rsidP="00316960">
      <w:pPr>
        <w:shd w:val="clear" w:color="auto" w:fill="FFFFFF"/>
        <w:tabs>
          <w:tab w:val="left" w:pos="1310"/>
          <w:tab w:val="left" w:pos="2475"/>
        </w:tabs>
        <w:ind w:left="5"/>
        <w:rPr>
          <w:rFonts w:ascii="Times New Roman" w:hAnsi="Times New Roman" w:cs="Times New Roman"/>
          <w:b/>
          <w:sz w:val="28"/>
          <w:szCs w:val="28"/>
        </w:rPr>
      </w:pPr>
    </w:p>
    <w:p w14:paraId="78706E0F" w14:textId="77777777" w:rsidR="00316960" w:rsidRPr="00316960" w:rsidRDefault="00316960" w:rsidP="00316960">
      <w:pPr>
        <w:shd w:val="clear" w:color="auto" w:fill="FFFFFF"/>
        <w:tabs>
          <w:tab w:val="left" w:pos="1310"/>
          <w:tab w:val="left" w:pos="2475"/>
        </w:tabs>
        <w:ind w:left="5"/>
        <w:rPr>
          <w:rFonts w:ascii="Times New Roman" w:hAnsi="Times New Roman" w:cs="Times New Roman"/>
          <w:b/>
          <w:sz w:val="28"/>
          <w:szCs w:val="28"/>
        </w:rPr>
      </w:pPr>
    </w:p>
    <w:p w14:paraId="0C3B3D4C" w14:textId="77777777" w:rsidR="000E4904" w:rsidRDefault="00316960">
      <w:pPr>
        <w:pStyle w:val="1"/>
        <w:spacing w:after="620"/>
        <w:ind w:firstLine="0"/>
        <w:jc w:val="center"/>
      </w:pPr>
      <w:r>
        <w:rPr>
          <w:b/>
          <w:bCs/>
        </w:rPr>
        <w:t>О внесении изменения в постановление Администрации Варгашинского муниципального округа  Курганской области от 8 августа 2023 года № 25 «</w:t>
      </w:r>
      <w:r w:rsidR="00A824B2">
        <w:rPr>
          <w:b/>
          <w:bCs/>
        </w:rPr>
        <w:t>О комиссии по установлению трудового стажа работников,</w:t>
      </w:r>
      <w:r w:rsidR="00A824B2">
        <w:rPr>
          <w:b/>
          <w:bCs/>
        </w:rPr>
        <w:br/>
        <w:t>занимающих должности, не отнесенные к должностям муниципальной</w:t>
      </w:r>
      <w:r w:rsidR="00A824B2">
        <w:rPr>
          <w:b/>
          <w:bCs/>
        </w:rPr>
        <w:br/>
        <w:t>службы и исполняющих обязанности по техническому обеспечению</w:t>
      </w:r>
      <w:r w:rsidR="00A824B2">
        <w:rPr>
          <w:b/>
          <w:bCs/>
        </w:rPr>
        <w:br/>
        <w:t>деятельности Администрации Варгашинского муниципального округа,</w:t>
      </w:r>
      <w:r w:rsidR="00A824B2">
        <w:rPr>
          <w:b/>
          <w:bCs/>
        </w:rPr>
        <w:br/>
        <w:t>в том числе отраслевых (функциональных) органов, территориальных</w:t>
      </w:r>
      <w:r w:rsidR="00A824B2">
        <w:rPr>
          <w:b/>
          <w:bCs/>
        </w:rPr>
        <w:br/>
        <w:t>органов Администрации Варгашинского муниципального округа</w:t>
      </w:r>
      <w:r>
        <w:rPr>
          <w:b/>
          <w:bCs/>
        </w:rPr>
        <w:t>»</w:t>
      </w:r>
    </w:p>
    <w:p w14:paraId="57AB4C39" w14:textId="77777777" w:rsidR="000E4904" w:rsidRPr="00316960" w:rsidRDefault="00A824B2">
      <w:pPr>
        <w:pStyle w:val="1"/>
        <w:ind w:firstLine="720"/>
        <w:jc w:val="both"/>
      </w:pPr>
      <w:r w:rsidRPr="00316960">
        <w:t>В соответствии с пунктом 34 Порядка оплаты труда работников, занимающих должности, не отнесенные к должностям муниципальной службы и исполняющих обязанности по техническому обеспечению деятельности Администрации Варгашинского муниципального округа, в том числе отраслевых (функциональных) органов, территориальных органов Администрации Варгашинского муниципального округа, утвержденного постановлением Администрации Варгашинского муниципального округа от 8 августа 2023 года № 24, Администрация Варгашинского муниципального округа ПОСТАНОВЛЯЕТ:</w:t>
      </w:r>
    </w:p>
    <w:p w14:paraId="619808B6" w14:textId="77777777" w:rsidR="00316960" w:rsidRPr="00316960" w:rsidRDefault="00316960" w:rsidP="00316960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16960">
        <w:rPr>
          <w:rFonts w:ascii="Times New Roman" w:hAnsi="Times New Roman"/>
          <w:sz w:val="28"/>
          <w:szCs w:val="28"/>
        </w:rPr>
        <w:t xml:space="preserve">Внести изменение в приложение 2 к постановлению Администрации Варгашинского муниципального округа от </w:t>
      </w:r>
      <w:r w:rsidR="00346B92">
        <w:rPr>
          <w:rFonts w:ascii="Times New Roman" w:hAnsi="Times New Roman"/>
          <w:sz w:val="28"/>
          <w:szCs w:val="28"/>
        </w:rPr>
        <w:t>8</w:t>
      </w:r>
      <w:r w:rsidRPr="00316960">
        <w:rPr>
          <w:rFonts w:ascii="Times New Roman" w:hAnsi="Times New Roman"/>
          <w:sz w:val="28"/>
          <w:szCs w:val="28"/>
        </w:rPr>
        <w:t xml:space="preserve"> августа 2023 года №</w:t>
      </w:r>
      <w:r w:rsidR="00346B92">
        <w:rPr>
          <w:rFonts w:ascii="Times New Roman" w:hAnsi="Times New Roman"/>
          <w:sz w:val="28"/>
          <w:szCs w:val="28"/>
        </w:rPr>
        <w:t>25</w:t>
      </w:r>
      <w:r w:rsidRPr="00316960">
        <w:rPr>
          <w:rFonts w:ascii="Times New Roman" w:hAnsi="Times New Roman"/>
          <w:sz w:val="28"/>
          <w:szCs w:val="28"/>
        </w:rPr>
        <w:t xml:space="preserve"> </w:t>
      </w:r>
      <w:r w:rsidRPr="00346B92">
        <w:rPr>
          <w:rFonts w:ascii="Times New Roman" w:hAnsi="Times New Roman"/>
          <w:sz w:val="28"/>
          <w:szCs w:val="28"/>
        </w:rPr>
        <w:t>«</w:t>
      </w:r>
      <w:r w:rsidRPr="00346B92"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  <w:t>О комиссии по установлению трудового стажа работников, занимающих должности, не отнесенные к должностям муниципальной службы и исполняющих обязанности по техническому обеспечению</w:t>
      </w:r>
      <w:r w:rsidR="00346B92" w:rsidRPr="00346B92"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346B92"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  <w:t>деятельности Администрации Варгашинского муниципального округа,</w:t>
      </w:r>
      <w:r w:rsidR="00346B92" w:rsidRPr="00346B92"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346B92"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  <w:t>в том числе отраслевых (функциональных) органов, территориальных</w:t>
      </w:r>
      <w:r w:rsidR="00346B92" w:rsidRPr="00346B92"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346B92">
        <w:rPr>
          <w:rFonts w:ascii="Times New Roman" w:hAnsi="Times New Roman"/>
          <w:bCs/>
          <w:color w:val="000000"/>
          <w:sz w:val="28"/>
          <w:szCs w:val="28"/>
          <w:lang w:eastAsia="ru-RU" w:bidi="ru-RU"/>
        </w:rPr>
        <w:t>органов Администрации Варгашинского муниципального округа</w:t>
      </w:r>
      <w:r w:rsidRPr="00346B92">
        <w:rPr>
          <w:rFonts w:ascii="Times New Roman" w:hAnsi="Times New Roman"/>
          <w:sz w:val="28"/>
          <w:szCs w:val="28"/>
        </w:rPr>
        <w:t>»,</w:t>
      </w:r>
      <w:r w:rsidRPr="00316960">
        <w:rPr>
          <w:rFonts w:ascii="Times New Roman" w:hAnsi="Times New Roman"/>
          <w:sz w:val="28"/>
          <w:szCs w:val="28"/>
        </w:rPr>
        <w:t xml:space="preserve"> изложив его в редакции согласно приложению к настоящему постановлению.</w:t>
      </w:r>
    </w:p>
    <w:p w14:paraId="20931E70" w14:textId="77777777" w:rsidR="00316960" w:rsidRPr="00316960" w:rsidRDefault="00316960" w:rsidP="0031696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16960">
        <w:rPr>
          <w:rFonts w:ascii="Times New Roman" w:hAnsi="Times New Roman"/>
          <w:sz w:val="28"/>
          <w:szCs w:val="28"/>
        </w:rPr>
        <w:t>2. Обнародовать настоящее постановление в порядке, установленном Уставом Варгашинского муниципального округа Курганской области.</w:t>
      </w:r>
    </w:p>
    <w:p w14:paraId="47036CE1" w14:textId="77777777" w:rsidR="00316960" w:rsidRPr="00316960" w:rsidRDefault="00316960" w:rsidP="0031696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16960">
        <w:rPr>
          <w:rFonts w:ascii="Times New Roman" w:hAnsi="Times New Roman"/>
          <w:sz w:val="28"/>
          <w:szCs w:val="28"/>
        </w:rPr>
        <w:t xml:space="preserve">3. Настоящее постановление вступает в силу после официального </w:t>
      </w:r>
      <w:r w:rsidRPr="00316960">
        <w:rPr>
          <w:rFonts w:ascii="Times New Roman" w:hAnsi="Times New Roman"/>
          <w:sz w:val="28"/>
          <w:szCs w:val="28"/>
        </w:rPr>
        <w:lastRenderedPageBreak/>
        <w:t>обнародования.</w:t>
      </w:r>
    </w:p>
    <w:p w14:paraId="6974C46F" w14:textId="77777777" w:rsidR="00316960" w:rsidRPr="00316960" w:rsidRDefault="00316960" w:rsidP="00316960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316960">
        <w:rPr>
          <w:rFonts w:ascii="Times New Roman" w:hAnsi="Times New Roman"/>
          <w:sz w:val="28"/>
          <w:szCs w:val="28"/>
        </w:rPr>
        <w:t xml:space="preserve">  4.</w:t>
      </w:r>
      <w:r w:rsidRPr="00316960">
        <w:rPr>
          <w:rFonts w:ascii="Times New Roman" w:hAnsi="Times New Roman"/>
          <w:sz w:val="28"/>
          <w:szCs w:val="28"/>
        </w:rPr>
        <w:tab/>
        <w:t>Контроль за выполнением настоящего постановления возложить на заместителя Главы Варгашинского муниципального округа, руководителя аппарата Администрации Варгашинского муниципального округа Курганской области.</w:t>
      </w:r>
    </w:p>
    <w:p w14:paraId="3FA0C837" w14:textId="77777777" w:rsidR="00316960" w:rsidRDefault="00316960" w:rsidP="00316960">
      <w:pPr>
        <w:pStyle w:val="a4"/>
        <w:tabs>
          <w:tab w:val="left" w:pos="993"/>
        </w:tabs>
        <w:jc w:val="both"/>
        <w:rPr>
          <w:rFonts w:ascii="Times New Roman" w:hAnsi="Times New Roman"/>
          <w:i/>
          <w:sz w:val="27"/>
          <w:szCs w:val="27"/>
        </w:rPr>
      </w:pPr>
    </w:p>
    <w:p w14:paraId="162DC36B" w14:textId="77777777" w:rsidR="00346B92" w:rsidRDefault="00346B92" w:rsidP="00316960">
      <w:pPr>
        <w:pStyle w:val="a4"/>
        <w:tabs>
          <w:tab w:val="left" w:pos="993"/>
        </w:tabs>
        <w:jc w:val="both"/>
        <w:rPr>
          <w:rFonts w:ascii="Times New Roman" w:hAnsi="Times New Roman"/>
          <w:i/>
          <w:sz w:val="27"/>
          <w:szCs w:val="27"/>
        </w:rPr>
      </w:pPr>
    </w:p>
    <w:p w14:paraId="74AEA6C0" w14:textId="77777777" w:rsidR="00346B92" w:rsidRDefault="00346B92" w:rsidP="00316960">
      <w:pPr>
        <w:pStyle w:val="a4"/>
        <w:tabs>
          <w:tab w:val="left" w:pos="993"/>
        </w:tabs>
        <w:jc w:val="both"/>
        <w:rPr>
          <w:rFonts w:ascii="Times New Roman" w:hAnsi="Times New Roman"/>
          <w:i/>
          <w:sz w:val="27"/>
          <w:szCs w:val="27"/>
        </w:rPr>
      </w:pPr>
    </w:p>
    <w:p w14:paraId="6B400D82" w14:textId="77777777" w:rsidR="00316960" w:rsidRPr="00346B92" w:rsidRDefault="00316960" w:rsidP="00316960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46B92">
        <w:rPr>
          <w:rFonts w:ascii="Times New Roman" w:hAnsi="Times New Roman"/>
          <w:sz w:val="28"/>
          <w:szCs w:val="28"/>
        </w:rPr>
        <w:t>Глава Варгашинского муниципального округа</w:t>
      </w:r>
    </w:p>
    <w:p w14:paraId="13531483" w14:textId="77777777" w:rsidR="00316960" w:rsidRPr="00346B92" w:rsidRDefault="00316960" w:rsidP="00316960">
      <w:pPr>
        <w:pStyle w:val="a4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346B92">
        <w:rPr>
          <w:rFonts w:ascii="Times New Roman" w:hAnsi="Times New Roman"/>
          <w:sz w:val="28"/>
          <w:szCs w:val="28"/>
        </w:rPr>
        <w:t xml:space="preserve">Курганской области                                                                                    Э.В. Тимофеев </w:t>
      </w:r>
    </w:p>
    <w:p w14:paraId="7546A8CC" w14:textId="77777777" w:rsidR="00316960" w:rsidRPr="00346B92" w:rsidRDefault="00316960">
      <w:pPr>
        <w:pStyle w:val="1"/>
        <w:ind w:firstLine="720"/>
        <w:jc w:val="both"/>
      </w:pPr>
    </w:p>
    <w:p w14:paraId="32C697B1" w14:textId="77777777" w:rsidR="000E4904" w:rsidRDefault="000E4904">
      <w:pPr>
        <w:spacing w:line="1" w:lineRule="exact"/>
      </w:pPr>
    </w:p>
    <w:p w14:paraId="07B62544" w14:textId="77777777" w:rsidR="00346B92" w:rsidRDefault="00346B92">
      <w:pPr>
        <w:pStyle w:val="1"/>
        <w:ind w:left="4360" w:firstLine="0"/>
        <w:jc w:val="right"/>
      </w:pPr>
    </w:p>
    <w:p w14:paraId="71C04B83" w14:textId="77777777" w:rsidR="00346B92" w:rsidRDefault="00346B92">
      <w:pPr>
        <w:pStyle w:val="1"/>
        <w:ind w:left="4360" w:firstLine="0"/>
        <w:jc w:val="right"/>
      </w:pPr>
    </w:p>
    <w:p w14:paraId="791DC810" w14:textId="77777777" w:rsidR="00346B92" w:rsidRDefault="00346B92">
      <w:pPr>
        <w:pStyle w:val="1"/>
        <w:ind w:left="4360" w:firstLine="0"/>
        <w:jc w:val="right"/>
      </w:pPr>
    </w:p>
    <w:p w14:paraId="0691082D" w14:textId="77777777" w:rsidR="00346B92" w:rsidRDefault="00346B92">
      <w:pPr>
        <w:pStyle w:val="1"/>
        <w:ind w:left="4360" w:firstLine="0"/>
        <w:jc w:val="right"/>
      </w:pPr>
    </w:p>
    <w:p w14:paraId="04F34B4B" w14:textId="77777777" w:rsidR="00346B92" w:rsidRDefault="00346B92">
      <w:pPr>
        <w:pStyle w:val="1"/>
        <w:ind w:left="4360" w:firstLine="0"/>
        <w:jc w:val="right"/>
      </w:pPr>
    </w:p>
    <w:p w14:paraId="049C1E6B" w14:textId="77777777" w:rsidR="00346B92" w:rsidRDefault="00346B92">
      <w:pPr>
        <w:pStyle w:val="1"/>
        <w:ind w:left="4360" w:firstLine="0"/>
        <w:jc w:val="right"/>
      </w:pPr>
    </w:p>
    <w:p w14:paraId="74479BC0" w14:textId="77777777" w:rsidR="00346B92" w:rsidRDefault="00346B92">
      <w:pPr>
        <w:pStyle w:val="1"/>
        <w:ind w:left="4360" w:firstLine="0"/>
        <w:jc w:val="right"/>
      </w:pPr>
    </w:p>
    <w:p w14:paraId="7A2F0D62" w14:textId="77777777" w:rsidR="00346B92" w:rsidRDefault="00346B92">
      <w:pPr>
        <w:pStyle w:val="1"/>
        <w:ind w:left="4360" w:firstLine="0"/>
        <w:jc w:val="right"/>
      </w:pPr>
    </w:p>
    <w:p w14:paraId="7A215385" w14:textId="77777777" w:rsidR="00346B92" w:rsidRDefault="00346B92">
      <w:pPr>
        <w:pStyle w:val="1"/>
        <w:ind w:left="4360" w:firstLine="0"/>
        <w:jc w:val="right"/>
      </w:pPr>
    </w:p>
    <w:p w14:paraId="6B8E1D4F" w14:textId="77777777" w:rsidR="00346B92" w:rsidRDefault="00346B92">
      <w:pPr>
        <w:pStyle w:val="1"/>
        <w:ind w:left="4360" w:firstLine="0"/>
        <w:jc w:val="right"/>
      </w:pPr>
    </w:p>
    <w:p w14:paraId="4607539D" w14:textId="77777777" w:rsidR="00346B92" w:rsidRDefault="00346B92">
      <w:pPr>
        <w:pStyle w:val="1"/>
        <w:ind w:left="4360" w:firstLine="0"/>
        <w:jc w:val="right"/>
      </w:pPr>
    </w:p>
    <w:p w14:paraId="221F87E0" w14:textId="77777777" w:rsidR="00346B92" w:rsidRDefault="00346B92">
      <w:pPr>
        <w:pStyle w:val="1"/>
        <w:ind w:left="4360" w:firstLine="0"/>
        <w:jc w:val="right"/>
      </w:pPr>
    </w:p>
    <w:p w14:paraId="2EAC6E0C" w14:textId="77777777" w:rsidR="00346B92" w:rsidRDefault="00346B92">
      <w:pPr>
        <w:pStyle w:val="1"/>
        <w:ind w:left="4360" w:firstLine="0"/>
        <w:jc w:val="right"/>
      </w:pPr>
    </w:p>
    <w:p w14:paraId="28069BC0" w14:textId="77777777" w:rsidR="00346B92" w:rsidRDefault="00346B92">
      <w:pPr>
        <w:pStyle w:val="1"/>
        <w:ind w:left="4360" w:firstLine="0"/>
        <w:jc w:val="right"/>
      </w:pPr>
    </w:p>
    <w:p w14:paraId="2091E2FA" w14:textId="77777777" w:rsidR="00346B92" w:rsidRDefault="00346B92">
      <w:pPr>
        <w:pStyle w:val="1"/>
        <w:ind w:left="4360" w:firstLine="0"/>
        <w:jc w:val="right"/>
      </w:pPr>
    </w:p>
    <w:p w14:paraId="17BD5C93" w14:textId="77777777" w:rsidR="00346B92" w:rsidRDefault="00346B92">
      <w:pPr>
        <w:pStyle w:val="1"/>
        <w:ind w:left="4360" w:firstLine="0"/>
        <w:jc w:val="right"/>
      </w:pPr>
    </w:p>
    <w:p w14:paraId="56953F61" w14:textId="77777777" w:rsidR="00346B92" w:rsidRDefault="00346B92">
      <w:pPr>
        <w:pStyle w:val="1"/>
        <w:ind w:left="4360" w:firstLine="0"/>
        <w:jc w:val="right"/>
      </w:pPr>
    </w:p>
    <w:p w14:paraId="36AD4D1F" w14:textId="77777777" w:rsidR="00346B92" w:rsidRDefault="00346B92">
      <w:pPr>
        <w:pStyle w:val="1"/>
        <w:ind w:left="4360" w:firstLine="0"/>
        <w:jc w:val="right"/>
      </w:pPr>
    </w:p>
    <w:p w14:paraId="317472C8" w14:textId="77777777" w:rsidR="00346B92" w:rsidRDefault="00346B92">
      <w:pPr>
        <w:pStyle w:val="1"/>
        <w:ind w:left="4360" w:firstLine="0"/>
        <w:jc w:val="right"/>
      </w:pPr>
    </w:p>
    <w:p w14:paraId="5B64384C" w14:textId="77777777" w:rsidR="00346B92" w:rsidRDefault="00346B92">
      <w:pPr>
        <w:pStyle w:val="1"/>
        <w:ind w:left="4360" w:firstLine="0"/>
        <w:jc w:val="right"/>
      </w:pPr>
    </w:p>
    <w:p w14:paraId="2ED0AD0D" w14:textId="77777777" w:rsidR="00346B92" w:rsidRDefault="00346B92">
      <w:pPr>
        <w:pStyle w:val="1"/>
        <w:ind w:left="4360" w:firstLine="0"/>
        <w:jc w:val="right"/>
      </w:pPr>
    </w:p>
    <w:p w14:paraId="168BA5B7" w14:textId="77777777" w:rsidR="00346B92" w:rsidRDefault="00346B92">
      <w:pPr>
        <w:pStyle w:val="1"/>
        <w:ind w:left="4360" w:firstLine="0"/>
        <w:jc w:val="right"/>
      </w:pPr>
    </w:p>
    <w:p w14:paraId="066116BB" w14:textId="77777777" w:rsidR="00346B92" w:rsidRDefault="00346B92">
      <w:pPr>
        <w:pStyle w:val="1"/>
        <w:ind w:left="4360" w:firstLine="0"/>
        <w:jc w:val="right"/>
      </w:pPr>
    </w:p>
    <w:p w14:paraId="55B1AEB7" w14:textId="77777777" w:rsidR="00346B92" w:rsidRDefault="00346B92">
      <w:pPr>
        <w:pStyle w:val="1"/>
        <w:ind w:left="4360" w:firstLine="0"/>
        <w:jc w:val="right"/>
      </w:pPr>
    </w:p>
    <w:p w14:paraId="1C8897D2" w14:textId="77777777" w:rsidR="00346B92" w:rsidRDefault="00346B92">
      <w:pPr>
        <w:pStyle w:val="1"/>
        <w:ind w:left="4360" w:firstLine="0"/>
        <w:jc w:val="right"/>
      </w:pPr>
    </w:p>
    <w:p w14:paraId="3F351800" w14:textId="77777777" w:rsidR="00346B92" w:rsidRDefault="00346B92">
      <w:pPr>
        <w:pStyle w:val="1"/>
        <w:ind w:left="4360" w:firstLine="0"/>
        <w:jc w:val="right"/>
      </w:pPr>
    </w:p>
    <w:p w14:paraId="72E68121" w14:textId="77777777" w:rsidR="00346B92" w:rsidRDefault="00346B92">
      <w:pPr>
        <w:pStyle w:val="1"/>
        <w:ind w:left="4360" w:firstLine="0"/>
        <w:jc w:val="right"/>
      </w:pPr>
    </w:p>
    <w:p w14:paraId="0FF4B39F" w14:textId="77777777" w:rsidR="00346B92" w:rsidRDefault="00346B92">
      <w:pPr>
        <w:pStyle w:val="1"/>
        <w:ind w:left="4360" w:firstLine="0"/>
        <w:jc w:val="right"/>
      </w:pPr>
    </w:p>
    <w:p w14:paraId="399B8C24" w14:textId="77777777" w:rsidR="00346B92" w:rsidRDefault="00346B92">
      <w:pPr>
        <w:pStyle w:val="1"/>
        <w:ind w:left="4360" w:firstLine="0"/>
        <w:jc w:val="right"/>
      </w:pPr>
    </w:p>
    <w:p w14:paraId="1F5C0F75" w14:textId="77777777" w:rsidR="00346B92" w:rsidRDefault="00346B92">
      <w:pPr>
        <w:pStyle w:val="1"/>
        <w:ind w:left="4360" w:firstLine="0"/>
        <w:jc w:val="right"/>
      </w:pPr>
    </w:p>
    <w:p w14:paraId="29C9AED5" w14:textId="77777777" w:rsidR="00346B92" w:rsidRDefault="00346B92">
      <w:pPr>
        <w:pStyle w:val="1"/>
        <w:ind w:left="4360" w:firstLine="0"/>
        <w:jc w:val="right"/>
      </w:pPr>
    </w:p>
    <w:p w14:paraId="3944E51D" w14:textId="77777777" w:rsidR="00346B92" w:rsidRDefault="00346B92">
      <w:pPr>
        <w:pStyle w:val="1"/>
        <w:ind w:left="4360" w:firstLine="0"/>
        <w:jc w:val="right"/>
      </w:pPr>
    </w:p>
    <w:p w14:paraId="23166B2B" w14:textId="77777777" w:rsidR="00346B92" w:rsidRDefault="00346B92">
      <w:pPr>
        <w:pStyle w:val="1"/>
        <w:ind w:left="4360" w:firstLine="0"/>
        <w:jc w:val="right"/>
      </w:pPr>
    </w:p>
    <w:p w14:paraId="2E1A1E19" w14:textId="77777777" w:rsidR="00346B92" w:rsidRDefault="00346B92">
      <w:pPr>
        <w:pStyle w:val="1"/>
        <w:ind w:left="4360" w:firstLine="0"/>
        <w:jc w:val="right"/>
      </w:pPr>
    </w:p>
    <w:p w14:paraId="3B0177E1" w14:textId="77777777" w:rsidR="000401FF" w:rsidRDefault="000401FF">
      <w:pPr>
        <w:pStyle w:val="1"/>
        <w:ind w:left="4360" w:firstLine="0"/>
        <w:jc w:val="right"/>
      </w:pPr>
    </w:p>
    <w:p w14:paraId="4260C190" w14:textId="77777777" w:rsidR="000401FF" w:rsidRDefault="00346B92" w:rsidP="00346B92">
      <w:pPr>
        <w:pStyle w:val="1"/>
        <w:ind w:left="4360" w:firstLine="0"/>
        <w:jc w:val="both"/>
      </w:pPr>
      <w:r>
        <w:lastRenderedPageBreak/>
        <w:t xml:space="preserve">Приложение </w:t>
      </w:r>
      <w:r w:rsidR="00A824B2">
        <w:t xml:space="preserve">к постановлению Администрации Варгашинского муниципального </w:t>
      </w:r>
      <w:proofErr w:type="gramStart"/>
      <w:r w:rsidR="00A824B2">
        <w:t xml:space="preserve">округа </w:t>
      </w:r>
      <w:r w:rsidR="000401FF">
        <w:t xml:space="preserve"> Курганской</w:t>
      </w:r>
      <w:proofErr w:type="gramEnd"/>
      <w:r w:rsidR="000401FF">
        <w:t xml:space="preserve"> области </w:t>
      </w:r>
    </w:p>
    <w:p w14:paraId="14EE8E74" w14:textId="172DCEC0" w:rsidR="00346B92" w:rsidRDefault="00162AF4" w:rsidP="00346B92">
      <w:pPr>
        <w:pStyle w:val="1"/>
        <w:ind w:left="4360" w:firstLine="0"/>
        <w:jc w:val="both"/>
      </w:pPr>
      <w:r>
        <w:t>о</w:t>
      </w:r>
      <w:r w:rsidR="00A824B2">
        <w:t>т</w:t>
      </w:r>
      <w:r>
        <w:t xml:space="preserve"> 27 марта 2026 года</w:t>
      </w:r>
      <w:r w:rsidR="00346B92">
        <w:t xml:space="preserve"> №</w:t>
      </w:r>
      <w:r>
        <w:t xml:space="preserve"> 196</w:t>
      </w:r>
    </w:p>
    <w:p w14:paraId="1EDBA327" w14:textId="77777777" w:rsidR="000E4904" w:rsidRDefault="00346B92" w:rsidP="00346B92">
      <w:pPr>
        <w:pStyle w:val="1"/>
        <w:ind w:left="4360" w:firstLine="0"/>
        <w:jc w:val="both"/>
      </w:pPr>
      <w:r>
        <w:t>«О внесении изменений в постановление Администрации Варгашинского муниципального округа Курганской области от 8 августа 2023 года № 25 «</w:t>
      </w:r>
      <w:r w:rsidR="00A824B2">
        <w:t xml:space="preserve">О комиссии по </w:t>
      </w:r>
      <w:r>
        <w:t>ус</w:t>
      </w:r>
      <w:r w:rsidR="00A824B2">
        <w:t>тановлению трудового стажа работников, занимающих должности, не отнесенные к должностям муниципальной службы и исполняющих обязанности по техническому обеспечению деятельности Администрации Варгашинского муниципального округа, в том числе отраслевых (функциональных) органов, территориальных органов Администрации Варгашинского муниципального округа»</w:t>
      </w:r>
    </w:p>
    <w:p w14:paraId="6B0ECCAF" w14:textId="77777777" w:rsidR="00346B92" w:rsidRDefault="00346B92" w:rsidP="00346B92">
      <w:pPr>
        <w:pStyle w:val="1"/>
        <w:ind w:left="4360" w:firstLine="0"/>
        <w:jc w:val="both"/>
      </w:pPr>
    </w:p>
    <w:p w14:paraId="31CF3449" w14:textId="77777777" w:rsidR="00346B92" w:rsidRDefault="000401FF" w:rsidP="00346B92">
      <w:pPr>
        <w:pStyle w:val="1"/>
        <w:ind w:left="4360" w:firstLine="0"/>
        <w:jc w:val="both"/>
      </w:pPr>
      <w:r>
        <w:t>«</w:t>
      </w:r>
      <w:r w:rsidR="00346B92">
        <w:t>Приложение 2 к постановлению Администрации Варгашинского муниципального округа от 8 августа 2023 года № 25   «О комиссии по установлению трудового стажа работников, занимающих должности, не отнесенные к должностям муниципальной службы и исполняющих обязанности по техническому обеспечению</w:t>
      </w:r>
      <w:r w:rsidR="0051304E">
        <w:t xml:space="preserve"> </w:t>
      </w:r>
      <w:r w:rsidR="00346B92">
        <w:t>деятельности Администрации Варгашинского муниципального округа, в том числе отраслевых (функциональных) органов, территориальных органов Администрации Варгашинского муниципального округа»</w:t>
      </w:r>
    </w:p>
    <w:p w14:paraId="75159EC5" w14:textId="77777777" w:rsidR="00346B92" w:rsidRDefault="00346B92">
      <w:pPr>
        <w:pStyle w:val="1"/>
        <w:ind w:left="4360" w:firstLine="0"/>
        <w:jc w:val="right"/>
      </w:pPr>
    </w:p>
    <w:p w14:paraId="5978EBFE" w14:textId="77777777" w:rsidR="000401FF" w:rsidRDefault="000401FF" w:rsidP="00346B92">
      <w:pPr>
        <w:pStyle w:val="1"/>
        <w:spacing w:after="300"/>
        <w:rPr>
          <w:b/>
          <w:bCs/>
        </w:rPr>
      </w:pPr>
    </w:p>
    <w:p w14:paraId="0F025601" w14:textId="77777777" w:rsidR="00346B92" w:rsidRDefault="00346B92" w:rsidP="00346B92">
      <w:pPr>
        <w:pStyle w:val="1"/>
        <w:spacing w:after="300"/>
        <w:rPr>
          <w:b/>
          <w:bCs/>
        </w:rPr>
      </w:pPr>
      <w:r>
        <w:rPr>
          <w:b/>
          <w:bCs/>
        </w:rPr>
        <w:t xml:space="preserve">                                                   </w:t>
      </w:r>
      <w:r w:rsidR="00A824B2">
        <w:rPr>
          <w:b/>
          <w:bCs/>
        </w:rPr>
        <w:t>СОСТАВ</w:t>
      </w:r>
    </w:p>
    <w:p w14:paraId="67AA18F6" w14:textId="77777777" w:rsidR="000E4904" w:rsidRDefault="00A824B2" w:rsidP="00931158">
      <w:pPr>
        <w:pStyle w:val="1"/>
        <w:spacing w:after="300"/>
        <w:ind w:left="140" w:firstLine="0"/>
        <w:jc w:val="center"/>
      </w:pPr>
      <w:r>
        <w:rPr>
          <w:b/>
          <w:bCs/>
        </w:rPr>
        <w:t>комиссии по установлению трудового стажа работников, занимающих должности, не отнесенные к должностям муниципальной службы и исполняющих обязанности по техническому обеспечению деятельности Администрации Варгашинского муниципального округа</w:t>
      </w:r>
    </w:p>
    <w:p w14:paraId="038C82D7" w14:textId="77777777" w:rsidR="000E4904" w:rsidRDefault="00A824B2">
      <w:pPr>
        <w:pStyle w:val="1"/>
        <w:ind w:firstLine="700"/>
        <w:jc w:val="both"/>
      </w:pPr>
      <w:r>
        <w:t xml:space="preserve">Заместитель Главы Варгашинского муниципального округа, руководитель аппарата Администрации Варгашинского муниципального </w:t>
      </w:r>
      <w:r>
        <w:lastRenderedPageBreak/>
        <w:t xml:space="preserve">округа, председатель комиссии по установлению трудового стажа работников, занимающих должности, не отнесенные к должностям муниципальной службы и исполняющих обязанности по техническому обеспечению деятельности Администрации Варгашинского муниципального округа (далее </w:t>
      </w:r>
      <w:r w:rsidR="00931158">
        <w:t xml:space="preserve">- </w:t>
      </w:r>
      <w:r>
        <w:t>комиссия);</w:t>
      </w:r>
    </w:p>
    <w:p w14:paraId="4084340B" w14:textId="77777777" w:rsidR="000E4904" w:rsidRDefault="00A824B2">
      <w:pPr>
        <w:pStyle w:val="1"/>
        <w:ind w:firstLine="700"/>
        <w:jc w:val="both"/>
      </w:pPr>
      <w:r>
        <w:t>начальник правового отдела аппарата Администрации Варгашинского муниципального округа, заместитель председателя комиссии;</w:t>
      </w:r>
    </w:p>
    <w:p w14:paraId="2ACD5DD8" w14:textId="77777777" w:rsidR="000E4904" w:rsidRDefault="00A824B2">
      <w:pPr>
        <w:pStyle w:val="1"/>
        <w:ind w:firstLine="700"/>
        <w:jc w:val="both"/>
      </w:pPr>
      <w:r>
        <w:t>начальник отдела организационной и кадровой работы аппарата Администрации Варгашинского муниципального округа, секретарь комиссии.</w:t>
      </w:r>
    </w:p>
    <w:p w14:paraId="2395E4C3" w14:textId="77777777" w:rsidR="000E4904" w:rsidRDefault="00A824B2">
      <w:pPr>
        <w:pStyle w:val="1"/>
        <w:ind w:firstLine="700"/>
        <w:jc w:val="both"/>
      </w:pPr>
      <w:r>
        <w:t>Члены комиссии:</w:t>
      </w:r>
    </w:p>
    <w:p w14:paraId="4875D6A5" w14:textId="77777777" w:rsidR="000E4904" w:rsidRDefault="00A824B2">
      <w:pPr>
        <w:pStyle w:val="1"/>
        <w:ind w:firstLine="700"/>
        <w:jc w:val="both"/>
      </w:pPr>
      <w:r>
        <w:t>заместитель начальника Финансового управления, главный бухгалтер службы бухгалтерского учета и отчетности Финансового управления Администрации Варгашинского муниципального округа;</w:t>
      </w:r>
    </w:p>
    <w:p w14:paraId="6BB84E8E" w14:textId="77777777" w:rsidR="000E4904" w:rsidRDefault="00931158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sz w:val="28"/>
          <w:szCs w:val="28"/>
        </w:rPr>
        <w:t xml:space="preserve">председатель первичной профсоюзной организации </w:t>
      </w:r>
      <w:r w:rsidRPr="00D21596">
        <w:rPr>
          <w:rFonts w:ascii="Times New Roman" w:hAnsi="Times New Roman"/>
          <w:sz w:val="28"/>
          <w:szCs w:val="28"/>
        </w:rPr>
        <w:t xml:space="preserve">Администрации Варгашинского муниципального округа Курганской </w:t>
      </w:r>
      <w:proofErr w:type="gramStart"/>
      <w:r w:rsidRPr="00D21596">
        <w:rPr>
          <w:rFonts w:ascii="Times New Roman" w:hAnsi="Times New Roman"/>
          <w:sz w:val="28"/>
          <w:szCs w:val="28"/>
        </w:rPr>
        <w:t>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t xml:space="preserve"> </w:t>
      </w:r>
      <w:r w:rsidR="0051304E">
        <w:rPr>
          <w:rFonts w:ascii="Times New Roman" w:hAnsi="Times New Roman"/>
          <w:color w:val="000000"/>
          <w:sz w:val="28"/>
          <w:szCs w:val="28"/>
          <w:lang w:eastAsia="ru-RU" w:bidi="ru-RU"/>
        </w:rPr>
        <w:t>(</w:t>
      </w:r>
      <w:proofErr w:type="gramEnd"/>
      <w:r w:rsidR="0051304E">
        <w:rPr>
          <w:rFonts w:ascii="Times New Roman" w:hAnsi="Times New Roman"/>
          <w:color w:val="000000"/>
          <w:sz w:val="28"/>
          <w:szCs w:val="28"/>
          <w:lang w:eastAsia="ru-RU" w:bidi="ru-RU"/>
        </w:rPr>
        <w:t>по согласованию).».</w:t>
      </w:r>
    </w:p>
    <w:p w14:paraId="18AA9CE4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6451A1AE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2AB47BA9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68F8C800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2B1D9E63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2A521581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2A0FD207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3BF91A0E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5E6957D0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0A5AA068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51C86117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0F4188C0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6027D59C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733AB3C9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2E10185D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3A836274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5D64DE98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01BC60FD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32E16F60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0D7A88D4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30DFD40E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15D6E8EB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70B22BF3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7E4D0C66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6CE1A076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26D5AF01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6EA76EA3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284C42AD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10A6AA36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64DC9868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7DCFAFDC" w14:textId="77777777" w:rsidR="0051304E" w:rsidRDefault="0051304E" w:rsidP="00931158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sectPr w:rsidR="0051304E" w:rsidSect="000401FF">
      <w:pgSz w:w="11900" w:h="16840"/>
      <w:pgMar w:top="568" w:right="893" w:bottom="1134" w:left="1556" w:header="1339" w:footer="95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9486E" w14:textId="77777777" w:rsidR="00446779" w:rsidRDefault="00446779" w:rsidP="000E4904">
      <w:r>
        <w:separator/>
      </w:r>
    </w:p>
  </w:endnote>
  <w:endnote w:type="continuationSeparator" w:id="0">
    <w:p w14:paraId="1604DEA9" w14:textId="77777777" w:rsidR="00446779" w:rsidRDefault="00446779" w:rsidP="000E4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4CDAB" w14:textId="77777777" w:rsidR="00446779" w:rsidRDefault="00446779"/>
  </w:footnote>
  <w:footnote w:type="continuationSeparator" w:id="0">
    <w:p w14:paraId="5C5C1BAE" w14:textId="77777777" w:rsidR="00446779" w:rsidRDefault="0044677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34732E"/>
    <w:multiLevelType w:val="hybridMultilevel"/>
    <w:tmpl w:val="0FF219AC"/>
    <w:lvl w:ilvl="0" w:tplc="571A06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1466AF1"/>
    <w:multiLevelType w:val="multilevel"/>
    <w:tmpl w:val="8B92FF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4904"/>
    <w:rsid w:val="000401FF"/>
    <w:rsid w:val="000E4904"/>
    <w:rsid w:val="00162AF4"/>
    <w:rsid w:val="00316960"/>
    <w:rsid w:val="00346B92"/>
    <w:rsid w:val="00424045"/>
    <w:rsid w:val="0044538E"/>
    <w:rsid w:val="00446779"/>
    <w:rsid w:val="0051304E"/>
    <w:rsid w:val="00931158"/>
    <w:rsid w:val="00A8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5657B"/>
  <w15:docId w15:val="{75A57478-4C1A-46F0-9943-408F62F63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E490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E49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rsid w:val="000E4904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316960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table" w:styleId="a5">
    <w:name w:val="Table Grid"/>
    <w:basedOn w:val="a1"/>
    <w:uiPriority w:val="59"/>
    <w:rsid w:val="00346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Kadry01</cp:lastModifiedBy>
  <cp:revision>6</cp:revision>
  <cp:lastPrinted>2026-03-26T11:51:00Z</cp:lastPrinted>
  <dcterms:created xsi:type="dcterms:W3CDTF">2026-03-26T08:54:00Z</dcterms:created>
  <dcterms:modified xsi:type="dcterms:W3CDTF">2026-04-14T09:11:00Z</dcterms:modified>
</cp:coreProperties>
</file>